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veřejnou </w:t>
      </w:r>
      <w:r w:rsidRPr="00D96D60">
        <w:rPr>
          <w:rFonts w:ascii="Arial" w:hAnsi="Arial" w:cs="Arial"/>
        </w:rPr>
        <w:t>zakázku malého rozsahu s názvem</w:t>
      </w:r>
      <w:r w:rsidRPr="00A340EA">
        <w:rPr>
          <w:rFonts w:ascii="Arial" w:hAnsi="Arial" w:cs="Arial"/>
        </w:rPr>
        <w:t>:</w:t>
      </w:r>
    </w:p>
    <w:p w14:paraId="38B3D4BC" w14:textId="759B28FF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326281" w:rsidRPr="00326281">
        <w:rPr>
          <w:b/>
          <w:sz w:val="28"/>
          <w:szCs w:val="28"/>
        </w:rPr>
        <w:t>N</w:t>
      </w:r>
      <w:r w:rsidR="00326281" w:rsidRPr="00326281">
        <w:rPr>
          <w:b/>
          <w:bCs/>
          <w:sz w:val="28"/>
          <w:szCs w:val="28"/>
        </w:rPr>
        <w:t>ájem Samosběrné zametací nástavby</w:t>
      </w:r>
      <w:r w:rsidR="005B49E4">
        <w:rPr>
          <w:b/>
          <w:bCs/>
          <w:sz w:val="28"/>
          <w:szCs w:val="28"/>
        </w:rPr>
        <w:t xml:space="preserve"> II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3238"/>
        <w:gridCol w:w="567"/>
      </w:tblGrid>
      <w:tr w:rsidR="00E53149" w:rsidRPr="00A340EA" w14:paraId="5CFDC215" w14:textId="77777777" w:rsidTr="00AA3178">
        <w:trPr>
          <w:cantSplit/>
          <w:trHeight w:val="495"/>
        </w:trPr>
        <w:tc>
          <w:tcPr>
            <w:tcW w:w="4745" w:type="dxa"/>
            <w:shd w:val="clear" w:color="auto" w:fill="FFFFFF"/>
            <w:vAlign w:val="center"/>
          </w:tcPr>
          <w:p w14:paraId="2A6F1B45" w14:textId="60D67125" w:rsidR="00E53149" w:rsidRPr="00AA3178" w:rsidRDefault="00BA5770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Cena za 1 měsíc pronájmu bez DPH </w:t>
            </w:r>
            <w:r w:rsidR="00AA3178">
              <w:rPr>
                <w:rFonts w:ascii="Arial" w:hAnsi="Arial" w:cs="Arial"/>
                <w:b/>
                <w:bCs/>
                <w:iCs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323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00C5C288" w:rsidR="00E53149" w:rsidRPr="00BA5770" w:rsidRDefault="00BA5770" w:rsidP="007C786A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770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BA5770" w:rsidRPr="00A340EA" w14:paraId="6FF86412" w14:textId="77777777" w:rsidTr="00AA3178">
        <w:trPr>
          <w:cantSplit/>
          <w:trHeight w:val="545"/>
        </w:trPr>
        <w:tc>
          <w:tcPr>
            <w:tcW w:w="4745" w:type="dxa"/>
            <w:shd w:val="clear" w:color="auto" w:fill="FFFFFF"/>
            <w:vAlign w:val="center"/>
          </w:tcPr>
          <w:p w14:paraId="0E0B8E87" w14:textId="52BCC831" w:rsidR="00BA5770" w:rsidRPr="00A340EA" w:rsidRDefault="00BA5770" w:rsidP="00BA577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  <w:r w:rsidR="00AA31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72 měsíců</w:t>
            </w:r>
          </w:p>
        </w:tc>
        <w:tc>
          <w:tcPr>
            <w:tcW w:w="3238" w:type="dxa"/>
            <w:vAlign w:val="center"/>
          </w:tcPr>
          <w:p w14:paraId="6C677DEC" w14:textId="77777777" w:rsidR="00BA5770" w:rsidRPr="00A340EA" w:rsidRDefault="00BA5770" w:rsidP="00BA57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4A25C3E9" w:rsidR="00BA5770" w:rsidRPr="00AA3178" w:rsidRDefault="00BA5770" w:rsidP="00BA5770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178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BA5770" w:rsidRPr="00A340EA" w14:paraId="09D4CC4E" w14:textId="77777777" w:rsidTr="00AA3178">
        <w:trPr>
          <w:cantSplit/>
          <w:trHeight w:val="553"/>
        </w:trPr>
        <w:tc>
          <w:tcPr>
            <w:tcW w:w="4745" w:type="dxa"/>
            <w:shd w:val="clear" w:color="auto" w:fill="FFFFFF"/>
            <w:vAlign w:val="center"/>
          </w:tcPr>
          <w:p w14:paraId="278BCDBE" w14:textId="25D9A813" w:rsidR="00BA5770" w:rsidRPr="00A340EA" w:rsidRDefault="00BA5770" w:rsidP="00BA5770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238" w:type="dxa"/>
            <w:vAlign w:val="center"/>
          </w:tcPr>
          <w:p w14:paraId="3960B084" w14:textId="77777777" w:rsidR="00BA5770" w:rsidRPr="00A340EA" w:rsidRDefault="00BA5770" w:rsidP="00BA57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2A119FFE" w:rsidR="00BA5770" w:rsidRPr="00A340EA" w:rsidRDefault="00BA5770" w:rsidP="00BA5770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BA5770" w:rsidRPr="00A340EA" w14:paraId="6B8E8C07" w14:textId="77777777" w:rsidTr="00AA3178">
        <w:trPr>
          <w:cantSplit/>
          <w:trHeight w:val="553"/>
        </w:trPr>
        <w:tc>
          <w:tcPr>
            <w:tcW w:w="4745" w:type="dxa"/>
            <w:shd w:val="clear" w:color="auto" w:fill="FFFFFF"/>
            <w:vAlign w:val="center"/>
          </w:tcPr>
          <w:p w14:paraId="5BCB5D85" w14:textId="245E5E83" w:rsidR="00BA5770" w:rsidRPr="00A340EA" w:rsidRDefault="00BA5770" w:rsidP="00BA5770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 xml:space="preserve">Celková nabídková cena včetně </w:t>
            </w:r>
            <w:r w:rsidRPr="00AA3178">
              <w:rPr>
                <w:rFonts w:ascii="Arial" w:hAnsi="Arial" w:cs="Arial"/>
                <w:sz w:val="20"/>
                <w:szCs w:val="20"/>
              </w:rPr>
              <w:t>DPH</w:t>
            </w:r>
            <w:r w:rsidR="00AA3178" w:rsidRPr="00AA3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3178" w:rsidRPr="00AA3178">
              <w:rPr>
                <w:rFonts w:ascii="Arial" w:hAnsi="Arial" w:cs="Arial"/>
                <w:sz w:val="20"/>
                <w:szCs w:val="20"/>
              </w:rPr>
              <w:t>za 72 měsíců</w:t>
            </w:r>
          </w:p>
        </w:tc>
        <w:tc>
          <w:tcPr>
            <w:tcW w:w="3238" w:type="dxa"/>
            <w:vAlign w:val="center"/>
          </w:tcPr>
          <w:p w14:paraId="23CFAC0F" w14:textId="77777777" w:rsidR="00BA5770" w:rsidRPr="00A340EA" w:rsidRDefault="00BA5770" w:rsidP="00BA57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1086EC6" w14:textId="362EC716" w:rsidR="00BA5770" w:rsidRPr="00A340EA" w:rsidRDefault="00BA5770" w:rsidP="00BA5770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5491BD39" w14:textId="77777777" w:rsidR="00AA3178" w:rsidRDefault="00AA3178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4CEA537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75AA18C3" w14:textId="218FFBB4" w:rsidR="00472768" w:rsidRPr="00AA3178" w:rsidRDefault="00E53149" w:rsidP="00AA3178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sectPr w:rsidR="00472768" w:rsidRPr="00AA3178" w:rsidSect="007622F2">
      <w:headerReference w:type="default" r:id="rId10"/>
      <w:footerReference w:type="default" r:id="rId11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D3867" w14:textId="77777777" w:rsidR="00BD401C" w:rsidRDefault="00BD401C" w:rsidP="008F18D9">
      <w:pPr>
        <w:spacing w:after="0" w:line="240" w:lineRule="auto"/>
      </w:pPr>
      <w:r>
        <w:separator/>
      </w:r>
    </w:p>
  </w:endnote>
  <w:endnote w:type="continuationSeparator" w:id="0">
    <w:p w14:paraId="072274EC" w14:textId="77777777" w:rsidR="00BD401C" w:rsidRDefault="00BD401C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69DC8BC1" w:rsidR="000C4A68" w:rsidRPr="00AA317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AA3178">
      <w:rPr>
        <w:rFonts w:ascii="Arial" w:hAnsi="Arial" w:cs="Arial"/>
        <w:color w:val="7F7F7F" w:themeColor="text1" w:themeTint="80"/>
        <w:sz w:val="20"/>
        <w:szCs w:val="20"/>
      </w:rPr>
      <w:t xml:space="preserve">, </w:t>
    </w:r>
    <w:r w:rsidR="00AA3178">
      <w:rPr>
        <w:rFonts w:ascii="Arial" w:hAnsi="Arial" w:cs="Arial"/>
        <w:color w:val="7F7F7F" w:themeColor="text1" w:themeTint="80"/>
        <w:sz w:val="20"/>
        <w:szCs w:val="20"/>
        <w:vertAlign w:val="superscript"/>
      </w:rPr>
      <w:t xml:space="preserve">** </w:t>
    </w:r>
    <w:r w:rsidR="00AA3178">
      <w:rPr>
        <w:rFonts w:ascii="Arial" w:hAnsi="Arial" w:cs="Arial"/>
        <w:color w:val="7F7F7F" w:themeColor="text1" w:themeTint="80"/>
        <w:sz w:val="20"/>
        <w:szCs w:val="20"/>
      </w:rPr>
      <w:t>kritérium podléhající hodnocení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DE900" w14:textId="77777777" w:rsidR="00BD401C" w:rsidRDefault="00BD401C" w:rsidP="008F18D9">
      <w:pPr>
        <w:spacing w:after="0" w:line="240" w:lineRule="auto"/>
      </w:pPr>
      <w:r>
        <w:separator/>
      </w:r>
    </w:p>
  </w:footnote>
  <w:footnote w:type="continuationSeparator" w:id="0">
    <w:p w14:paraId="75B4DC22" w14:textId="77777777" w:rsidR="00BD401C" w:rsidRDefault="00BD401C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B2825"/>
    <w:multiLevelType w:val="hybridMultilevel"/>
    <w:tmpl w:val="50B0E4BA"/>
    <w:lvl w:ilvl="0" w:tplc="610EDCAC">
      <w:start w:val="4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505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7758C"/>
    <w:rsid w:val="001A0843"/>
    <w:rsid w:val="00255F0D"/>
    <w:rsid w:val="00257AC7"/>
    <w:rsid w:val="00266C3C"/>
    <w:rsid w:val="00282921"/>
    <w:rsid w:val="002834F0"/>
    <w:rsid w:val="002F2735"/>
    <w:rsid w:val="002F4F3D"/>
    <w:rsid w:val="0031472A"/>
    <w:rsid w:val="00326281"/>
    <w:rsid w:val="00354816"/>
    <w:rsid w:val="00394DC3"/>
    <w:rsid w:val="003C4CCE"/>
    <w:rsid w:val="003E7294"/>
    <w:rsid w:val="0040051A"/>
    <w:rsid w:val="00403565"/>
    <w:rsid w:val="004401D5"/>
    <w:rsid w:val="00472768"/>
    <w:rsid w:val="004C42BD"/>
    <w:rsid w:val="004D08FD"/>
    <w:rsid w:val="005210D9"/>
    <w:rsid w:val="005241AC"/>
    <w:rsid w:val="005432FD"/>
    <w:rsid w:val="0055447C"/>
    <w:rsid w:val="00560D16"/>
    <w:rsid w:val="005923EC"/>
    <w:rsid w:val="005B49E4"/>
    <w:rsid w:val="005D0944"/>
    <w:rsid w:val="005E0E66"/>
    <w:rsid w:val="005F536C"/>
    <w:rsid w:val="00622E99"/>
    <w:rsid w:val="00624571"/>
    <w:rsid w:val="006530E5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AA3178"/>
    <w:rsid w:val="00B71DF5"/>
    <w:rsid w:val="00B87460"/>
    <w:rsid w:val="00BA5770"/>
    <w:rsid w:val="00BB7058"/>
    <w:rsid w:val="00BD401C"/>
    <w:rsid w:val="00BF2A24"/>
    <w:rsid w:val="00C94368"/>
    <w:rsid w:val="00D34186"/>
    <w:rsid w:val="00D555F6"/>
    <w:rsid w:val="00D73DE2"/>
    <w:rsid w:val="00D8275A"/>
    <w:rsid w:val="00D87077"/>
    <w:rsid w:val="00D96D60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BA5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Václavíčková Veronika</cp:lastModifiedBy>
  <cp:revision>37</cp:revision>
  <dcterms:created xsi:type="dcterms:W3CDTF">2024-08-15T12:31:00Z</dcterms:created>
  <dcterms:modified xsi:type="dcterms:W3CDTF">2025-10-14T09:01:00Z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